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A6" w:rsidRDefault="00B820C5" w:rsidP="001F5B19">
      <w:proofErr w:type="spellStart"/>
      <w:r>
        <w:rPr>
          <w:b/>
          <w:sz w:val="36"/>
        </w:rPr>
        <w:t>Quest</w:t>
      </w:r>
      <w:proofErr w:type="spellEnd"/>
      <w:r>
        <w:rPr>
          <w:b/>
          <w:sz w:val="36"/>
        </w:rPr>
        <w:t xml:space="preserve"> 2: </w:t>
      </w:r>
      <w:r w:rsidRPr="00B820C5">
        <w:rPr>
          <w:b/>
          <w:sz w:val="36"/>
        </w:rPr>
        <w:t>Probleemstelling</w:t>
      </w:r>
      <w:r>
        <w:br/>
      </w:r>
      <w:r>
        <w:br/>
      </w:r>
      <w:r w:rsidR="001F5B19">
        <w:t xml:space="preserve">Artikel 8 lid 1 van de WPO geeft aan: Het onderwijs wordt zodanig ingericht, dat de leerlingen een ononderbroken ontwikkelingsproces kunnen doorlopen. Het wordt afgestemd op de voortgang van de ontwikkeling van de leerlingen. Dit betekent dat de leerling aangesproken moet worden op een bij hem passend niveau; aansluitend op zijn mogelijkheden, specifieke leereigenschappen, interesses en behoeften op cognitief, sociaal en emotioneel gebied. Pas dan kan er sprake zijn van passend onderwijs en een ononderbroken ontwikkeling voor de individuele leerling. Op </w:t>
      </w:r>
      <w:r w:rsidR="00AB0CA6">
        <w:t>basis</w:t>
      </w:r>
      <w:r w:rsidR="001F5B19">
        <w:t xml:space="preserve">school </w:t>
      </w:r>
      <w:r w:rsidR="00AB0CA6">
        <w:t>de Regenboog geven ze</w:t>
      </w:r>
      <w:r w:rsidR="001F5B19">
        <w:t xml:space="preserve"> hieraan als volgt vorm:</w:t>
      </w:r>
    </w:p>
    <w:p w:rsidR="00AB0CA6" w:rsidRDefault="001F5B19" w:rsidP="001F5B19">
      <w:r>
        <w:t xml:space="preserve"> School zal tegemoet moeten komen aan deze behoeften door optimaal motiverend onderwijs te creëren. Niet alleen onderwijs dat aansluit bij de niveaus van de leerling is motiverend onderwijs. Om motivatie te bevorderen dienen ook de volgende voorwaarden aanwezig te zijn: </w:t>
      </w:r>
    </w:p>
    <w:p w:rsidR="001F5B19" w:rsidRDefault="001F5B19" w:rsidP="001F5B19">
      <w:r>
        <w:sym w:font="Symbol" w:char="F0B7"/>
      </w:r>
      <w:r>
        <w:t xml:space="preserve"> uitdagende leervormen, die nieuwsgierigheid en de drang tot exploreren oproepen </w:t>
      </w:r>
      <w:r w:rsidR="00AB0CA6">
        <w:br/>
      </w:r>
      <w:r>
        <w:sym w:font="Symbol" w:char="F0B7"/>
      </w:r>
      <w:r>
        <w:t xml:space="preserve"> kinderen zelf mede verantwoordelijk maken voor hun eigen leerproces</w:t>
      </w:r>
      <w:r w:rsidR="00AB0CA6">
        <w:br/>
      </w:r>
      <w:r>
        <w:t xml:space="preserve"> </w:t>
      </w:r>
      <w:r>
        <w:sym w:font="Symbol" w:char="F0B7"/>
      </w:r>
      <w:r>
        <w:t xml:space="preserve"> kinderen moeten mogelijkheden geboden krijgen om leerprocessen aan te gaan die passen bij de eigen vermogens en behoefte aan kennis </w:t>
      </w:r>
      <w:r w:rsidR="00AB0CA6">
        <w:br/>
      </w:r>
      <w:r>
        <w:sym w:font="Symbol" w:char="F0B7"/>
      </w:r>
      <w:r>
        <w:t xml:space="preserve"> hierin moeten zij zelf keuzes kunnen maken. Zelfbepaling moet kansen krijgen</w:t>
      </w:r>
      <w:r w:rsidR="00AB0CA6">
        <w:br/>
      </w:r>
      <w:r>
        <w:t xml:space="preserve"> </w:t>
      </w:r>
      <w:r>
        <w:sym w:font="Symbol" w:char="F0B7"/>
      </w:r>
      <w:r>
        <w:t xml:space="preserve"> de leerkracht is een persoonlijke coach die procesgerichte begeleiding biedt en gericht is op het geven van feedback. Zij geven de leerling informatie over hun leerproces. De leerbehoefte van het kind wordt herkend </w:t>
      </w:r>
      <w:r w:rsidR="00AB0CA6">
        <w:br/>
      </w:r>
      <w:r>
        <w:sym w:font="Symbol" w:char="F0B7"/>
      </w:r>
      <w:r>
        <w:t xml:space="preserve"> de leerkracht heeft vertrouwen in de ontwikkelingsmogelijkheden en ontwikkelingsdrang van kinderen</w:t>
      </w:r>
      <w:r w:rsidR="00AB0CA6">
        <w:br/>
      </w:r>
      <w:r>
        <w:t xml:space="preserve"> </w:t>
      </w:r>
      <w:r>
        <w:sym w:font="Symbol" w:char="F0B7"/>
      </w:r>
      <w:r>
        <w:t xml:space="preserve"> de leerkracht gaat uit van bevorderende factoren en heeft niet de focus op dat wat het kind niet kan en alleen de belemmerende factoren </w:t>
      </w:r>
      <w:r w:rsidR="00AB0CA6">
        <w:br/>
      </w:r>
      <w:r w:rsidR="00AB0CA6">
        <w:br/>
      </w:r>
      <w:r>
        <w:t>Op deze manier zal er plezier in het leren ontstaan, waardoor leerlingen taken kiezen van een passend niveau waardoor zij een volhardende leerattitude ontwikkelen. De kansen tot succes worden groter, wat van invloed is op de het zelfbeeld. Anders gezegd: er is sprake van een intrinsieke motivatie tot leren wat kansen op succes vergroot en gevoelens van competentie tot beloning heeft. Dit in tegenstelling tot een extrinsieke motivatie tot leren die ontstaat wanneer de volwassene richting geeft aan het totale leerproces van kinderen. Leerprocessen die beoordeeld moeten worden om het effect te kunnen meten. Deze beoordelingen kunnen een negatief effect hebben op de gevoelens van competentie van leerlingen.</w:t>
      </w:r>
    </w:p>
    <w:p w:rsidR="00B820C5" w:rsidRPr="00AB0CA6" w:rsidRDefault="00B820C5" w:rsidP="001F5B19">
      <w:r>
        <w:t>Op basisschool de Regenboog willen ze deze intrinsieke motivatie ook creëren door het verbeteren van de kwaliteit van de creatieve vakken. Dit jaar staat het verbeteren van die kwaliteit centraal. Ook willen ze meer culturele instanties betrekken bij het programma.</w:t>
      </w:r>
      <w:r>
        <w:br/>
        <w:t>Op welke manier wordt de kwaliteit van de creatieve vakken en het betrekken van culturele instanties verbeterd?</w:t>
      </w:r>
    </w:p>
    <w:p w:rsidR="001F5B19" w:rsidRDefault="001F5B19" w:rsidP="001F5B19">
      <w:pPr>
        <w:rPr>
          <w:rFonts w:ascii="Arial" w:hAnsi="Arial" w:cs="Arial"/>
          <w:color w:val="333333"/>
          <w:sz w:val="24"/>
          <w:szCs w:val="24"/>
          <w:shd w:val="clear" w:color="auto" w:fill="FFFFFF"/>
        </w:rPr>
      </w:pPr>
    </w:p>
    <w:p w:rsidR="001F5B19" w:rsidRDefault="001F5B19" w:rsidP="001F5B19">
      <w:pPr>
        <w:rPr>
          <w:rFonts w:ascii="Arial" w:hAnsi="Arial" w:cs="Arial"/>
          <w:color w:val="333333"/>
          <w:sz w:val="24"/>
          <w:szCs w:val="24"/>
          <w:shd w:val="clear" w:color="auto" w:fill="FFFFFF"/>
        </w:rPr>
      </w:pPr>
    </w:p>
    <w:p w:rsidR="001F5B19" w:rsidRPr="008320A9" w:rsidRDefault="008320A9" w:rsidP="001F5B19">
      <w:pPr>
        <w:rPr>
          <w:rFonts w:ascii="Arial" w:hAnsi="Arial" w:cs="Arial"/>
          <w:color w:val="000000" w:themeColor="text1"/>
          <w:sz w:val="24"/>
          <w:szCs w:val="24"/>
          <w:shd w:val="clear" w:color="auto" w:fill="FFFFFF"/>
        </w:rPr>
      </w:pPr>
      <w:r w:rsidRPr="008320A9">
        <w:rPr>
          <w:rFonts w:ascii="Arial" w:hAnsi="Arial" w:cs="Arial"/>
          <w:b/>
          <w:color w:val="000000" w:themeColor="text1"/>
          <w:sz w:val="24"/>
          <w:szCs w:val="24"/>
          <w:shd w:val="clear" w:color="auto" w:fill="FFFFFF"/>
        </w:rPr>
        <w:lastRenderedPageBreak/>
        <w:t>Bron</w:t>
      </w:r>
      <w:r w:rsidRPr="008320A9">
        <w:rPr>
          <w:rFonts w:ascii="Arial" w:hAnsi="Arial" w:cs="Arial"/>
          <w:color w:val="000000" w:themeColor="text1"/>
          <w:sz w:val="24"/>
          <w:szCs w:val="24"/>
          <w:shd w:val="clear" w:color="auto" w:fill="FFFFFF"/>
        </w:rPr>
        <w:t xml:space="preserve">:  Schoolplan 2015-2019. </w:t>
      </w:r>
      <w:hyperlink r:id="rId7" w:history="1">
        <w:r w:rsidRPr="008320A9">
          <w:rPr>
            <w:rStyle w:val="Hyperlink"/>
            <w:rFonts w:ascii="Arial" w:hAnsi="Arial" w:cs="Arial"/>
            <w:color w:val="000000" w:themeColor="text1"/>
            <w:sz w:val="24"/>
            <w:szCs w:val="24"/>
            <w:shd w:val="clear" w:color="auto" w:fill="FFFFFF"/>
          </w:rPr>
          <w:t>http://www.bs-deregenboog.nl/bestanden/371263/Schoolplan-BS-De-Regenboog-2015-2019.pdf</w:t>
        </w:r>
      </w:hyperlink>
      <w:r w:rsidRPr="008320A9">
        <w:rPr>
          <w:rFonts w:ascii="Arial" w:hAnsi="Arial" w:cs="Arial"/>
          <w:color w:val="000000" w:themeColor="text1"/>
          <w:sz w:val="24"/>
          <w:szCs w:val="24"/>
          <w:shd w:val="clear" w:color="auto" w:fill="FFFFFF"/>
        </w:rPr>
        <w:t xml:space="preserve">. </w:t>
      </w:r>
    </w:p>
    <w:p w:rsidR="001F5B19" w:rsidRPr="008320A9" w:rsidRDefault="008320A9" w:rsidP="001F5B19">
      <w:pPr>
        <w:rPr>
          <w:rFonts w:ascii="Arial" w:hAnsi="Arial" w:cs="Arial"/>
          <w:color w:val="000000" w:themeColor="text1"/>
          <w:sz w:val="24"/>
          <w:szCs w:val="24"/>
          <w:shd w:val="clear" w:color="auto" w:fill="FFFFFF"/>
        </w:rPr>
      </w:pPr>
      <w:r w:rsidRPr="008320A9">
        <w:rPr>
          <w:rFonts w:ascii="Arial" w:hAnsi="Arial" w:cs="Arial"/>
          <w:color w:val="000000" w:themeColor="text1"/>
          <w:sz w:val="24"/>
          <w:szCs w:val="24"/>
          <w:shd w:val="clear" w:color="auto" w:fill="FFFFFF"/>
        </w:rPr>
        <w:t xml:space="preserve">Schoolgids 2016-2017. </w:t>
      </w:r>
      <w:hyperlink r:id="rId8" w:history="1">
        <w:r w:rsidRPr="008320A9">
          <w:rPr>
            <w:rStyle w:val="Hyperlink"/>
            <w:rFonts w:ascii="Arial" w:hAnsi="Arial" w:cs="Arial"/>
            <w:color w:val="000000" w:themeColor="text1"/>
            <w:sz w:val="24"/>
            <w:szCs w:val="24"/>
            <w:shd w:val="clear" w:color="auto" w:fill="FFFFFF"/>
          </w:rPr>
          <w:t>http://www.bs-deregenboog.nl/bestanden/415829/Schoolgids-2016-2017-.pdf</w:t>
        </w:r>
      </w:hyperlink>
      <w:r w:rsidRPr="008320A9">
        <w:rPr>
          <w:rFonts w:ascii="Arial" w:hAnsi="Arial" w:cs="Arial"/>
          <w:color w:val="000000" w:themeColor="text1"/>
          <w:sz w:val="24"/>
          <w:szCs w:val="24"/>
          <w:shd w:val="clear" w:color="auto" w:fill="FFFFFF"/>
        </w:rPr>
        <w:t xml:space="preserve">. </w:t>
      </w:r>
    </w:p>
    <w:p w:rsidR="001F5B19" w:rsidRDefault="001F5B19" w:rsidP="001F5B19">
      <w:pPr>
        <w:rPr>
          <w:rFonts w:ascii="Arial" w:hAnsi="Arial" w:cs="Arial"/>
          <w:color w:val="333333"/>
          <w:sz w:val="24"/>
          <w:szCs w:val="24"/>
          <w:shd w:val="clear" w:color="auto" w:fill="FFFFFF"/>
        </w:rPr>
      </w:pPr>
    </w:p>
    <w:p w:rsidR="001F5B19" w:rsidRDefault="001F5B19" w:rsidP="001F5B19">
      <w:pPr>
        <w:rPr>
          <w:rFonts w:ascii="Arial" w:hAnsi="Arial" w:cs="Arial"/>
          <w:color w:val="333333"/>
          <w:sz w:val="24"/>
          <w:szCs w:val="24"/>
          <w:shd w:val="clear" w:color="auto" w:fill="FFFFFF"/>
        </w:rPr>
      </w:pPr>
    </w:p>
    <w:p w:rsidR="001F5B19" w:rsidRDefault="001F5B19" w:rsidP="001F5B19">
      <w:pPr>
        <w:rPr>
          <w:rFonts w:ascii="Arial" w:hAnsi="Arial" w:cs="Arial"/>
          <w:color w:val="333333"/>
          <w:sz w:val="24"/>
          <w:szCs w:val="24"/>
          <w:shd w:val="clear" w:color="auto" w:fill="FFFFFF"/>
        </w:rPr>
      </w:pPr>
    </w:p>
    <w:p w:rsidR="001F5B19" w:rsidRDefault="001F5B19" w:rsidP="001F5B19">
      <w:pPr>
        <w:rPr>
          <w:rFonts w:ascii="Arial" w:hAnsi="Arial" w:cs="Arial"/>
          <w:color w:val="333333"/>
          <w:sz w:val="24"/>
          <w:szCs w:val="24"/>
          <w:shd w:val="clear" w:color="auto" w:fill="FFFFFF"/>
        </w:rPr>
      </w:pPr>
    </w:p>
    <w:p w:rsidR="001F5B19" w:rsidRDefault="001F5B19" w:rsidP="001F5B19">
      <w:pPr>
        <w:rPr>
          <w:rFonts w:ascii="Arial" w:hAnsi="Arial" w:cs="Arial"/>
          <w:color w:val="333333"/>
          <w:sz w:val="24"/>
          <w:szCs w:val="24"/>
          <w:shd w:val="clear" w:color="auto" w:fill="FFFFFF"/>
        </w:rPr>
      </w:pPr>
    </w:p>
    <w:p w:rsidR="001F5B19" w:rsidRDefault="001F5B19" w:rsidP="001F5B19">
      <w:pPr>
        <w:rPr>
          <w:rFonts w:ascii="Arial" w:hAnsi="Arial" w:cs="Arial"/>
          <w:color w:val="333333"/>
          <w:sz w:val="24"/>
          <w:szCs w:val="24"/>
          <w:shd w:val="clear" w:color="auto" w:fill="FFFFFF"/>
        </w:rPr>
      </w:pPr>
      <w:bookmarkStart w:id="0" w:name="_GoBack"/>
      <w:bookmarkEnd w:id="0"/>
    </w:p>
    <w:p w:rsidR="001F5B19" w:rsidRDefault="001F5B19" w:rsidP="001F5B19">
      <w:pPr>
        <w:rPr>
          <w:rFonts w:ascii="Arial" w:hAnsi="Arial" w:cs="Arial"/>
          <w:color w:val="333333"/>
          <w:sz w:val="24"/>
          <w:szCs w:val="24"/>
          <w:shd w:val="clear" w:color="auto" w:fill="FFFFFF"/>
        </w:rPr>
      </w:pPr>
    </w:p>
    <w:p w:rsidR="001F5B19" w:rsidRPr="0019233C" w:rsidRDefault="001F5B19" w:rsidP="001F5B19">
      <w:pPr>
        <w:rPr>
          <w:rFonts w:ascii="Arial" w:hAnsi="Arial" w:cs="Arial"/>
          <w:b/>
          <w:sz w:val="24"/>
          <w:szCs w:val="24"/>
        </w:rPr>
      </w:pPr>
    </w:p>
    <w:sectPr w:rsidR="001F5B19" w:rsidRPr="00192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54C"/>
    <w:multiLevelType w:val="hybridMultilevel"/>
    <w:tmpl w:val="CF406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9B"/>
    <w:rsid w:val="000D29EA"/>
    <w:rsid w:val="000D351A"/>
    <w:rsid w:val="00151B84"/>
    <w:rsid w:val="0019233C"/>
    <w:rsid w:val="001F5B19"/>
    <w:rsid w:val="005804E7"/>
    <w:rsid w:val="007350A0"/>
    <w:rsid w:val="008320A9"/>
    <w:rsid w:val="00A80312"/>
    <w:rsid w:val="00AB0CA6"/>
    <w:rsid w:val="00B820C5"/>
    <w:rsid w:val="00CD489B"/>
    <w:rsid w:val="00D56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4E7"/>
    <w:pPr>
      <w:ind w:left="720"/>
      <w:contextualSpacing/>
    </w:pPr>
  </w:style>
  <w:style w:type="character" w:customStyle="1" w:styleId="apple-converted-space">
    <w:name w:val="apple-converted-space"/>
    <w:basedOn w:val="Standaardalinea-lettertype"/>
    <w:rsid w:val="007350A0"/>
  </w:style>
  <w:style w:type="character" w:styleId="Hyperlink">
    <w:name w:val="Hyperlink"/>
    <w:basedOn w:val="Standaardalinea-lettertype"/>
    <w:uiPriority w:val="99"/>
    <w:unhideWhenUsed/>
    <w:rsid w:val="00832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4E7"/>
    <w:pPr>
      <w:ind w:left="720"/>
      <w:contextualSpacing/>
    </w:pPr>
  </w:style>
  <w:style w:type="character" w:customStyle="1" w:styleId="apple-converted-space">
    <w:name w:val="apple-converted-space"/>
    <w:basedOn w:val="Standaardalinea-lettertype"/>
    <w:rsid w:val="007350A0"/>
  </w:style>
  <w:style w:type="character" w:styleId="Hyperlink">
    <w:name w:val="Hyperlink"/>
    <w:basedOn w:val="Standaardalinea-lettertype"/>
    <w:uiPriority w:val="99"/>
    <w:unhideWhenUsed/>
    <w:rsid w:val="00832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deregenboog.nl/bestanden/415829/Schoolgids-2016-2017-.pdf" TargetMode="External"/><Relationship Id="rId3" Type="http://schemas.openxmlformats.org/officeDocument/2006/relationships/styles" Target="styles.xml"/><Relationship Id="rId7" Type="http://schemas.openxmlformats.org/officeDocument/2006/relationships/hyperlink" Target="http://www.bs-deregenboog.nl/bestanden/371263/Schoolplan-BS-De-Regenboog-2015-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0179-46BB-453E-A587-4EFA5BDC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500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dc:creator>
  <cp:lastModifiedBy>Naomi G</cp:lastModifiedBy>
  <cp:revision>6</cp:revision>
  <dcterms:created xsi:type="dcterms:W3CDTF">2016-09-16T18:40:00Z</dcterms:created>
  <dcterms:modified xsi:type="dcterms:W3CDTF">2016-09-19T11:17:00Z</dcterms:modified>
</cp:coreProperties>
</file>